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08" w:rsidRDefault="00632108" w:rsidP="00632108">
      <w:pPr>
        <w:bidi/>
      </w:pP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الاصلاح</w:t>
      </w:r>
    </w:p>
    <w:p w:rsidR="00632108" w:rsidRDefault="00632108" w:rsidP="00632108">
      <w:pPr>
        <w:bidi/>
      </w:pP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تمثـّل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وبما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،بمعزل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طيبا</w:t>
      </w:r>
      <w:r>
        <w:t xml:space="preserve">... </w:t>
      </w:r>
    </w:p>
    <w:p w:rsidR="00632108" w:rsidRDefault="00632108" w:rsidP="00632108">
      <w:pPr>
        <w:bidi/>
      </w:pPr>
      <w:proofErr w:type="gramStart"/>
      <w:r>
        <w:rPr>
          <w:rFonts w:cs="Arial" w:hint="cs"/>
          <w:rtl/>
        </w:rPr>
        <w:t>يسمى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إلزام</w:t>
      </w:r>
      <w:r>
        <w:rPr>
          <w:rFonts w:cs="Arial"/>
          <w:rtl/>
        </w:rPr>
        <w:t xml:space="preserve">).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تمثلات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‘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الموضوعية،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نتمثلها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لفعل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نريده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موضوعيا</w:t>
      </w:r>
      <w:r>
        <w:t xml:space="preserve">. </w:t>
      </w:r>
    </w:p>
    <w:p w:rsidR="00632108" w:rsidRDefault="00632108" w:rsidP="00632108">
      <w:pPr>
        <w:bidi/>
      </w:pPr>
      <w:proofErr w:type="spellStart"/>
      <w:r>
        <w:rPr>
          <w:rFonts w:cs="Arial" w:hint="cs"/>
          <w:rtl/>
        </w:rPr>
        <w:t>إ</w:t>
      </w:r>
      <w:r>
        <w:rPr>
          <w:rFonts w:cs="Arial"/>
          <w:rtl/>
        </w:rPr>
        <w:t>.</w:t>
      </w:r>
      <w:r>
        <w:rPr>
          <w:rFonts w:cs="Arial" w:hint="cs"/>
          <w:rtl/>
        </w:rPr>
        <w:t>كانط</w:t>
      </w:r>
      <w:proofErr w:type="spellEnd"/>
      <w:r>
        <w:t xml:space="preserve">E.KANT </w:t>
      </w:r>
    </w:p>
    <w:p w:rsidR="00632108" w:rsidRDefault="00632108" w:rsidP="00632108">
      <w:pPr>
        <w:bidi/>
      </w:pP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122-125</w:t>
      </w:r>
      <w:r>
        <w:t xml:space="preserve"> </w:t>
      </w:r>
    </w:p>
    <w:p w:rsidR="00632108" w:rsidRDefault="00632108" w:rsidP="00632108">
      <w:pPr>
        <w:bidi/>
      </w:pPr>
    </w:p>
    <w:p w:rsidR="00632108" w:rsidRDefault="00632108" w:rsidP="00632108">
      <w:pPr>
        <w:bidi/>
      </w:pPr>
      <w:r>
        <w:rPr>
          <w:rFonts w:cs="Arial" w:hint="cs"/>
          <w:rtl/>
        </w:rPr>
        <w:t>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ناقشه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t xml:space="preserve">: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الأخلاقية؟</w:t>
      </w:r>
      <w:r>
        <w:t xml:space="preserve">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آن؟</w:t>
      </w:r>
      <w:r>
        <w:t xml:space="preserve">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الخيرة؟</w:t>
      </w:r>
      <w:r>
        <w:t xml:space="preserve">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الفردية؟</w:t>
      </w:r>
      <w:r>
        <w:t xml:space="preserve"> </w:t>
      </w:r>
    </w:p>
    <w:p w:rsidR="00632108" w:rsidRDefault="00632108" w:rsidP="00632108">
      <w:pPr>
        <w:bidi/>
      </w:pPr>
    </w:p>
    <w:p w:rsidR="00632108" w:rsidRDefault="00632108" w:rsidP="00632108">
      <w:pPr>
        <w:bidi/>
      </w:pP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</w:t>
      </w:r>
      <w:r>
        <w:rPr>
          <w:rFonts w:cs="Arial"/>
          <w:rtl/>
        </w:rPr>
        <w:t>.</w:t>
      </w:r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122-123</w:t>
      </w:r>
      <w:r>
        <w:rPr>
          <w:rFonts w:cs="Arial" w:hint="cs"/>
          <w:rtl/>
        </w:rPr>
        <w:t>؟</w:t>
      </w:r>
      <w:r>
        <w:t xml:space="preserve">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المقدمة</w:t>
      </w:r>
      <w:r>
        <w:t xml:space="preserve"> : </w:t>
      </w:r>
    </w:p>
    <w:p w:rsidR="00632108" w:rsidRDefault="00632108" w:rsidP="00632108">
      <w:pPr>
        <w:bidi/>
      </w:pPr>
      <w:r>
        <w:rPr>
          <w:rFonts w:cs="Arial" w:hint="cs"/>
          <w:rtl/>
        </w:rPr>
        <w:t>تمهيد</w:t>
      </w:r>
      <w:r>
        <w:t xml:space="preserve"> :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العفوية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الأخلاقية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لتأسيسها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نقدها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lastRenderedPageBreak/>
        <w:t>إشكالية</w:t>
      </w:r>
      <w:r>
        <w:t xml:space="preserve"> : </w:t>
      </w:r>
    </w:p>
    <w:p w:rsidR="00632108" w:rsidRDefault="00632108" w:rsidP="00632108">
      <w:pPr>
        <w:bidi/>
      </w:pP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proofErr w:type="gramStart"/>
      <w:r>
        <w:rPr>
          <w:rFonts w:cs="Arial" w:hint="cs"/>
          <w:rtl/>
        </w:rPr>
        <w:t>هل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لذاته؟</w:t>
      </w:r>
      <w:r>
        <w:t xml:space="preserve">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التحليل</w:t>
      </w:r>
      <w:r>
        <w:t xml:space="preserve"> : </w:t>
      </w:r>
    </w:p>
    <w:p w:rsidR="00632108" w:rsidRDefault="00632108" w:rsidP="00632108">
      <w:pPr>
        <w:bidi/>
      </w:pP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للأخلاق</w:t>
      </w:r>
      <w:r>
        <w:t xml:space="preserve">: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للخير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t xml:space="preserve"> ".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الخير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لذلك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الخير</w:t>
      </w:r>
      <w:r>
        <w:rPr>
          <w:rFonts w:cs="Arial"/>
          <w:rtl/>
        </w:rPr>
        <w:t>".</w:t>
      </w:r>
      <w:r>
        <w:rPr>
          <w:rFonts w:cs="Arial" w:hint="cs"/>
          <w:rtl/>
        </w:rPr>
        <w:t>الأمر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يقتضيه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كالأنبياء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t xml:space="preserve">: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t xml:space="preserve">".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يطالبا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يؤسس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t xml:space="preserve">".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استنتاج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النقاش</w:t>
      </w:r>
      <w:r>
        <w:t xml:space="preserve">: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المكاسب</w:t>
      </w:r>
      <w:r>
        <w:t xml:space="preserve">: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راهن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الآجتماعي</w:t>
      </w:r>
      <w:proofErr w:type="spellEnd"/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الاستقلالية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t xml:space="preserve">. </w:t>
      </w:r>
    </w:p>
    <w:p w:rsidR="00632108" w:rsidRDefault="00632108" w:rsidP="00632108">
      <w:pPr>
        <w:bidi/>
      </w:pPr>
      <w:r>
        <w:rPr>
          <w:rFonts w:cs="Arial" w:hint="cs"/>
          <w:rtl/>
        </w:rPr>
        <w:t>الحدود</w:t>
      </w:r>
      <w:r>
        <w:t xml:space="preserve">: </w:t>
      </w:r>
    </w:p>
    <w:p w:rsidR="00632108" w:rsidRDefault="00632108" w:rsidP="00632108">
      <w:pPr>
        <w:bidi/>
      </w:pP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الكانطية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t xml:space="preserve">: </w:t>
      </w:r>
    </w:p>
    <w:p w:rsidR="00632108" w:rsidRDefault="00632108" w:rsidP="00632108">
      <w:pPr>
        <w:bidi/>
      </w:pPr>
      <w:r>
        <w:lastRenderedPageBreak/>
        <w:t></w:t>
      </w:r>
      <w:r>
        <w:tab/>
      </w:r>
      <w:r>
        <w:rPr>
          <w:rFonts w:cs="Arial" w:hint="cs"/>
          <w:rtl/>
        </w:rPr>
        <w:t>التشكيك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اجتماعيا</w:t>
      </w:r>
      <w:r>
        <w:t xml:space="preserve">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الضعفاء</w:t>
      </w:r>
      <w:r>
        <w:rPr>
          <w:rFonts w:cs="Arial"/>
          <w:rtl/>
        </w:rPr>
        <w:t>(</w:t>
      </w:r>
      <w:proofErr w:type="spellStart"/>
      <w:proofErr w:type="gramEnd"/>
      <w:r>
        <w:rPr>
          <w:rFonts w:cs="Arial" w:hint="cs"/>
          <w:rtl/>
        </w:rPr>
        <w:t>نيتشة</w:t>
      </w:r>
      <w:proofErr w:type="spellEnd"/>
      <w:r>
        <w:t xml:space="preserve">). </w:t>
      </w:r>
    </w:p>
    <w:p w:rsidR="00632108" w:rsidRDefault="00632108" w:rsidP="00632108">
      <w:pPr>
        <w:bidi/>
      </w:pPr>
      <w:r>
        <w:t></w:t>
      </w:r>
      <w:r>
        <w:tab/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فردية</w:t>
      </w:r>
      <w:r>
        <w:rPr>
          <w:rFonts w:cs="Arial"/>
          <w:rtl/>
        </w:rPr>
        <w:t xml:space="preserve"> (</w:t>
      </w:r>
      <w:proofErr w:type="spellStart"/>
      <w:r>
        <w:rPr>
          <w:rFonts w:cs="Arial" w:hint="cs"/>
          <w:rtl/>
        </w:rPr>
        <w:t>السوفسطائي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نيتشة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سارتر</w:t>
      </w:r>
      <w:r>
        <w:t xml:space="preserve">) </w:t>
      </w:r>
    </w:p>
    <w:p w:rsidR="00632108" w:rsidRDefault="00632108" w:rsidP="00632108">
      <w:pPr>
        <w:bidi/>
      </w:pPr>
      <w:r>
        <w:rPr>
          <w:rFonts w:cs="Arial" w:hint="cs"/>
          <w:rtl/>
        </w:rPr>
        <w:t>خاتمة</w:t>
      </w:r>
      <w:r>
        <w:t xml:space="preserve">: </w:t>
      </w:r>
    </w:p>
    <w:p w:rsidR="000841DD" w:rsidRPr="000841DD" w:rsidRDefault="00632108" w:rsidP="000841DD">
      <w:pPr>
        <w:bidi/>
      </w:pPr>
      <w:proofErr w:type="gramStart"/>
      <w:r>
        <w:rPr>
          <w:rFonts w:cs="Arial" w:hint="cs"/>
          <w:rtl/>
        </w:rPr>
        <w:t>الأخلاق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تتراوح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المتغير</w:t>
      </w:r>
    </w:p>
    <w:p w:rsidR="000841DD" w:rsidRDefault="000841DD" w:rsidP="000841DD">
      <w:pPr>
        <w:bidi/>
        <w:rPr>
          <w:rFonts w:ascii="Calibri" w:eastAsia="Calibri" w:hAnsi="Calibri" w:cs="Arial"/>
        </w:rPr>
      </w:pPr>
    </w:p>
    <w:p w:rsidR="000841DD" w:rsidRDefault="000841DD" w:rsidP="000841DD">
      <w:pPr>
        <w:bidi/>
        <w:rPr>
          <w:rFonts w:ascii="Calibri" w:eastAsia="Calibri" w:hAnsi="Calibri" w:cs="Arial"/>
        </w:rPr>
      </w:pP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bookmarkStart w:id="0" w:name="_GoBack"/>
      <w:bookmarkEnd w:id="0"/>
      <w:r w:rsidRPr="000841DD">
        <w:rPr>
          <w:rFonts w:ascii="Calibri" w:eastAsia="Calibri" w:hAnsi="Calibri" w:cs="Arial"/>
          <w:rtl/>
        </w:rPr>
        <w:t>يقول جون بول سارتر : لا يوجد غيري فأنا وحدي الذي أقرر الخير واخترع الشر " حلل وناقش " .المقدمة : يطلق لفظ الأخلاق على جميع الأفعال الصادرة عن النفس محمودة كانت أو مذمومة فالمحمود منها يعرف بالخير والمذموم منها يعرف بالشر , وهما المحوران اللذان يدور حولهما علم الأخلاق, و إذا كان سارتر قد أرجع الخير والشر إلى الفرد فهل مصدر القيمة الأخلاقية ذاتي دائما ؟ بمعنى هل الخير والشر من صنع الإنسان أم أن هناك أطرافا أخرى يمكنها صناعة القيم الأخلاقية ؟</w:t>
      </w:r>
      <w:r w:rsidRPr="000841DD">
        <w:rPr>
          <w:rFonts w:ascii="Calibri" w:eastAsia="Calibri" w:hAnsi="Calibri" w:cs="Arial" w:hint="cs"/>
        </w:rPr>
        <w:t xml:space="preserve"> 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</w:rPr>
        <w:t xml:space="preserve"> 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>التحليل</w:t>
      </w:r>
      <w:r w:rsidRPr="000841DD">
        <w:rPr>
          <w:rFonts w:ascii="Calibri" w:eastAsia="Calibri" w:hAnsi="Calibri" w:cs="Arial"/>
        </w:rPr>
        <w:t xml:space="preserve"> : 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 xml:space="preserve">القيمة الأخلاقية </w:t>
      </w:r>
      <w:proofErr w:type="gramStart"/>
      <w:r w:rsidRPr="000841DD">
        <w:rPr>
          <w:rFonts w:ascii="Calibri" w:eastAsia="Calibri" w:hAnsi="Calibri" w:cs="Arial"/>
          <w:rtl/>
        </w:rPr>
        <w:t>ذاتية :</w:t>
      </w:r>
      <w:proofErr w:type="gramEnd"/>
      <w:r w:rsidRPr="000841DD">
        <w:rPr>
          <w:rFonts w:ascii="Calibri" w:eastAsia="Calibri" w:hAnsi="Calibri" w:cs="Arial"/>
          <w:rtl/>
        </w:rPr>
        <w:t xml:space="preserve"> القيم الأخلاقية مصدرها الفرد</w:t>
      </w:r>
      <w:r w:rsidRPr="000841DD">
        <w:rPr>
          <w:rFonts w:ascii="Calibri" w:eastAsia="Calibri" w:hAnsi="Calibri" w:cs="Arial" w:hint="cs"/>
        </w:rPr>
        <w:t xml:space="preserve"> 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>ذهب سارتر إلى أن مصدر القيمة الأخلاقية هو الفرد , فهو الذي يقرر الخير وهو الذي يخترع الشر , فتصور سارتر الإنسان على أن كائن لذاته , وتصور سارتر للنشاط الإنساني على أنه حر , وأن ماهية الإنسان هو ما يوجده بنفسه ( الوجودية ) يشتمل على فلسفة سارتر الأخلاقية والتي تنطلق من الذات فيترتب عليها أن الإنسان هو الذي يضع القيم فيضع الخير والشر . وبذلك فهو يعدم وجود الغير وقدرة الغير في وضع القيم وعلى هذا كانت المسؤولية مطلقة عند سارتر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>غير أن هذا الرأي نجده عند أنصار النزعة التجريبية والنزعة العقلية على حد سواء , فالتجريبيون يرجعون مصدر القيم الأخلاقية إلى التجربة و الممارسة الفردية , التي تتطور إلى عادة اجتماعية , كما أن العقليون يرون أن مصدر القيم الأخلاقية هو العقل الإنساني إذ به نحكم على الأشياء وبه نميز بين الخير والشر وبالتالي فالفرد مصدر القيم الأخلاقية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</w:rPr>
        <w:t xml:space="preserve">- </w:t>
      </w:r>
      <w:r w:rsidRPr="000841DD">
        <w:rPr>
          <w:rFonts w:ascii="Calibri" w:eastAsia="Calibri" w:hAnsi="Calibri" w:cs="Arial"/>
          <w:rtl/>
        </w:rPr>
        <w:t>لكن الفرد ليس المصدر الوحيد للقيم الأخلاقية , فإقصاء الغير في صناعة الأخلاق أمر لا يثبته الواقع , كما أن التجربة الفردية مختلفة و متناقضة والعقل قاصر لا يهدي صاحبه في جميع الأحوال القيمة الأخلاقية موضوعية : القيم الأخلاقية مصدرها المجتمع والدين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 xml:space="preserve">إن الأخلاق في نظر آخرين من الفلاسفة على خلاف " سارتر" تنبع من المجتمع ومن الدين حيث يرى أنصار النزعة الاجتماعية أن القيم الأخلاقية نابعة عن تأثير </w:t>
      </w:r>
      <w:proofErr w:type="gramStart"/>
      <w:r w:rsidRPr="000841DD">
        <w:rPr>
          <w:rFonts w:ascii="Calibri" w:eastAsia="Calibri" w:hAnsi="Calibri" w:cs="Arial"/>
          <w:rtl/>
        </w:rPr>
        <w:t>الجماعة</w:t>
      </w:r>
      <w:proofErr w:type="gramEnd"/>
      <w:r w:rsidRPr="000841DD">
        <w:rPr>
          <w:rFonts w:ascii="Calibri" w:eastAsia="Calibri" w:hAnsi="Calibri" w:cs="Arial"/>
          <w:rtl/>
        </w:rPr>
        <w:t xml:space="preserve"> في الفرد حيث يقول " دور </w:t>
      </w:r>
      <w:proofErr w:type="spellStart"/>
      <w:r w:rsidRPr="000841DD">
        <w:rPr>
          <w:rFonts w:ascii="Calibri" w:eastAsia="Calibri" w:hAnsi="Calibri" w:cs="Arial"/>
          <w:rtl/>
        </w:rPr>
        <w:t>كايم</w:t>
      </w:r>
      <w:proofErr w:type="spellEnd"/>
      <w:r w:rsidRPr="000841DD">
        <w:rPr>
          <w:rFonts w:ascii="Calibri" w:eastAsia="Calibri" w:hAnsi="Calibri" w:cs="Arial"/>
          <w:rtl/>
        </w:rPr>
        <w:t xml:space="preserve"> " : " إذا استنكر أحدنا الفاحشة فلأن المجتمع يستنكرها " . كما يرى أنصار الاتجاه الديني أن القيم الأخلاقية صادرة عن الوحي ( فالتعليم الدينية مصدر القيم الأخلاقية ) فهي جاءت لكي تساعد العقل على إدراك الخير والشر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>هذا الموقف الديني نجده بوضوح عند</w:t>
      </w:r>
      <w:proofErr w:type="gramStart"/>
      <w:r w:rsidRPr="000841DD">
        <w:rPr>
          <w:rFonts w:ascii="Calibri" w:eastAsia="Calibri" w:hAnsi="Calibri" w:cs="Arial"/>
          <w:rtl/>
        </w:rPr>
        <w:t xml:space="preserve"> مفكري </w:t>
      </w:r>
      <w:proofErr w:type="gramEnd"/>
      <w:r w:rsidRPr="000841DD">
        <w:rPr>
          <w:rFonts w:ascii="Calibri" w:eastAsia="Calibri" w:hAnsi="Calibri" w:cs="Arial"/>
          <w:rtl/>
        </w:rPr>
        <w:t>الإسلام خاصة موقف الأشاعرة الذي يعتبر الدين مصدر الخير والشر فالواجبات في نظرهم سمعية كلها " افعل ما تؤمر " آية . باعتبار أن القيم مختلفة باختلاف الدين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</w:rPr>
        <w:t xml:space="preserve">- </w:t>
      </w:r>
      <w:r w:rsidRPr="000841DD">
        <w:rPr>
          <w:rFonts w:ascii="Calibri" w:eastAsia="Calibri" w:hAnsi="Calibri" w:cs="Arial"/>
          <w:rtl/>
        </w:rPr>
        <w:t xml:space="preserve">لكن الفرد قد يحدث ثورة </w:t>
      </w:r>
      <w:proofErr w:type="gramStart"/>
      <w:r w:rsidRPr="000841DD">
        <w:rPr>
          <w:rFonts w:ascii="Calibri" w:eastAsia="Calibri" w:hAnsi="Calibri" w:cs="Arial"/>
          <w:rtl/>
        </w:rPr>
        <w:t>فكرية ,</w:t>
      </w:r>
      <w:proofErr w:type="gramEnd"/>
      <w:r w:rsidRPr="000841DD">
        <w:rPr>
          <w:rFonts w:ascii="Calibri" w:eastAsia="Calibri" w:hAnsi="Calibri" w:cs="Arial"/>
          <w:rtl/>
        </w:rPr>
        <w:t xml:space="preserve"> وأخلاقية ويخرج عن العرف ويغير قواعد المجتمع , كما أن المثل الأعلى الوارد عن طريق الوحي قد ينعدم لدى بعض الشعوب وتبقى لديهم أخلاقهم الخاصة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lastRenderedPageBreak/>
        <w:t xml:space="preserve">القيمة الأخلاقية ذاتية </w:t>
      </w:r>
      <w:proofErr w:type="gramStart"/>
      <w:r w:rsidRPr="000841DD">
        <w:rPr>
          <w:rFonts w:ascii="Calibri" w:eastAsia="Calibri" w:hAnsi="Calibri" w:cs="Arial"/>
          <w:rtl/>
        </w:rPr>
        <w:t>وموضوعية :</w:t>
      </w:r>
      <w:proofErr w:type="gramEnd"/>
      <w:r w:rsidRPr="000841DD">
        <w:rPr>
          <w:rFonts w:ascii="Calibri" w:eastAsia="Calibri" w:hAnsi="Calibri" w:cs="Arial"/>
          <w:rtl/>
        </w:rPr>
        <w:t xml:space="preserve"> القيم من صنع أطراف مختلفة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 xml:space="preserve">من القيم الأخلاقية ما هو صادر عن الفرد وتبقى هذه الأخلاق محل اختلاف بين الناس , ومن القيم </w:t>
      </w:r>
      <w:proofErr w:type="spellStart"/>
      <w:r w:rsidRPr="000841DD">
        <w:rPr>
          <w:rFonts w:ascii="Calibri" w:eastAsia="Calibri" w:hAnsi="Calibri" w:cs="Arial"/>
          <w:rtl/>
        </w:rPr>
        <w:t>ماهو</w:t>
      </w:r>
      <w:proofErr w:type="spellEnd"/>
      <w:r w:rsidRPr="000841DD">
        <w:rPr>
          <w:rFonts w:ascii="Calibri" w:eastAsia="Calibri" w:hAnsi="Calibri" w:cs="Arial"/>
          <w:rtl/>
        </w:rPr>
        <w:t xml:space="preserve"> صادر عن المجتمع كالعادات و التقاليد وهي متغيرة من جماعة لأخرى , و من القيم ما هو صادر عن الوحي كأخلاق المسلمين وما يتعلق بالحلال والحرام وهي تتمتع بالثبات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  <w:rPr>
          <w:rFonts w:ascii="Calibri" w:eastAsia="Calibri" w:hAnsi="Calibri" w:cs="Arial"/>
        </w:rPr>
      </w:pPr>
      <w:r w:rsidRPr="000841DD">
        <w:rPr>
          <w:rFonts w:ascii="Calibri" w:eastAsia="Calibri" w:hAnsi="Calibri" w:cs="Arial"/>
          <w:rtl/>
        </w:rPr>
        <w:t>الخاتمة : إن موقف سارتر من الأخلاق لا</w:t>
      </w:r>
      <w:proofErr w:type="gramStart"/>
      <w:r w:rsidRPr="000841DD">
        <w:rPr>
          <w:rFonts w:ascii="Calibri" w:eastAsia="Calibri" w:hAnsi="Calibri" w:cs="Arial"/>
          <w:rtl/>
        </w:rPr>
        <w:t xml:space="preserve"> يمكن ا</w:t>
      </w:r>
      <w:proofErr w:type="gramEnd"/>
      <w:r w:rsidRPr="000841DD">
        <w:rPr>
          <w:rFonts w:ascii="Calibri" w:eastAsia="Calibri" w:hAnsi="Calibri" w:cs="Arial"/>
          <w:rtl/>
        </w:rPr>
        <w:t xml:space="preserve">لتسليم به , إذ ليس بإمكان الفرد أن يقرر وحده الخير والشر , رغم أنه قادر على </w:t>
      </w:r>
      <w:proofErr w:type="spellStart"/>
      <w:r w:rsidRPr="000841DD">
        <w:rPr>
          <w:rFonts w:ascii="Calibri" w:eastAsia="Calibri" w:hAnsi="Calibri" w:cs="Arial"/>
          <w:rtl/>
        </w:rPr>
        <w:t>إبتكار</w:t>
      </w:r>
      <w:proofErr w:type="spellEnd"/>
      <w:r w:rsidRPr="000841DD">
        <w:rPr>
          <w:rFonts w:ascii="Calibri" w:eastAsia="Calibri" w:hAnsi="Calibri" w:cs="Arial"/>
          <w:rtl/>
        </w:rPr>
        <w:t xml:space="preserve"> القيم الأخلاقية وقادر على الالتزام بها أو تركها . فالقيم الأخلاقية تصنعها أطراف مختلفة الفرد , المجتمع , الدين</w:t>
      </w:r>
      <w:r w:rsidRPr="000841DD">
        <w:rPr>
          <w:rFonts w:ascii="Calibri" w:eastAsia="Calibri" w:hAnsi="Calibri" w:cs="Arial"/>
        </w:rPr>
        <w:t xml:space="preserve"> .</w:t>
      </w:r>
    </w:p>
    <w:p w:rsidR="000841DD" w:rsidRPr="000841DD" w:rsidRDefault="000841DD" w:rsidP="000841DD">
      <w:pPr>
        <w:bidi/>
      </w:pPr>
    </w:p>
    <w:sectPr w:rsidR="000841DD" w:rsidRPr="000841D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08"/>
    <w:rsid w:val="000076D4"/>
    <w:rsid w:val="00037EB2"/>
    <w:rsid w:val="00042F1C"/>
    <w:rsid w:val="000546D3"/>
    <w:rsid w:val="000712E5"/>
    <w:rsid w:val="000841DD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32108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8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1195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2013-09-10T21:21:00Z</dcterms:created>
  <dcterms:modified xsi:type="dcterms:W3CDTF">2013-09-11T12:07:00Z</dcterms:modified>
</cp:coreProperties>
</file>